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9E" w:rsidRPr="009E6A9E" w:rsidRDefault="009E6A9E" w:rsidP="009E6A9E">
      <w:pPr>
        <w:pStyle w:val="Ttulo"/>
        <w:spacing w:before="0" w:after="120"/>
        <w:jc w:val="right"/>
        <w:rPr>
          <w:sz w:val="22"/>
          <w:szCs w:val="22"/>
        </w:rPr>
      </w:pPr>
      <w:r w:rsidRPr="009E6A9E">
        <w:rPr>
          <w:sz w:val="22"/>
          <w:szCs w:val="22"/>
        </w:rPr>
        <w:t>Convocatoria No. 11</w:t>
      </w:r>
    </w:p>
    <w:p w:rsidR="00A70145" w:rsidRPr="00E35B24" w:rsidRDefault="00CF7D87" w:rsidP="009E6A9E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F214F2" w:rsidRPr="00360F70" w:rsidRDefault="009E6A9E" w:rsidP="009E6A9E">
      <w:pPr>
        <w:pStyle w:val="Ttulo"/>
        <w:spacing w:before="0"/>
        <w:jc w:val="center"/>
        <w:rPr>
          <w:rFonts w:ascii="Times New Roman" w:hAnsi="Times New Roman" w:cs="Aharoni"/>
          <w:sz w:val="28"/>
          <w:szCs w:val="28"/>
          <w:vertAlign w:val="subscript"/>
        </w:rPr>
      </w:pPr>
      <w:r w:rsidRPr="00360F70">
        <w:rPr>
          <w:rFonts w:cs="Aharoni"/>
          <w:sz w:val="28"/>
          <w:szCs w:val="28"/>
        </w:rPr>
        <w:t xml:space="preserve"> </w:t>
      </w:r>
      <w:r w:rsidR="00F214F2" w:rsidRPr="00360F70">
        <w:rPr>
          <w:rFonts w:cs="Aharoni"/>
          <w:sz w:val="28"/>
          <w:szCs w:val="28"/>
        </w:rPr>
        <w:t>“</w:t>
      </w:r>
      <w:r w:rsidRPr="009E6A9E">
        <w:rPr>
          <w:rFonts w:asciiTheme="minorHAnsi" w:hAnsiTheme="minorHAnsi" w:cstheme="minorHAnsi"/>
          <w:vertAlign w:val="subscript"/>
        </w:rPr>
        <w:t>1er.Simposio de Actualización en el Laboratorio de Hematología</w:t>
      </w:r>
      <w:r w:rsidR="00360F70" w:rsidRPr="00360F70">
        <w:rPr>
          <w:rFonts w:ascii="Times New Roman" w:hAnsi="Times New Roman" w:cs="Aharoni"/>
          <w:sz w:val="28"/>
          <w:szCs w:val="28"/>
          <w:vertAlign w:val="subscript"/>
        </w:rPr>
        <w:t>”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bookmarkStart w:id="0" w:name="_GoBack"/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>PARTICIPACION EN EL SIMPOSIO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SIMPOSIO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proofErr w:type="gramStart"/>
            <w:r w:rsidR="00622235">
              <w:rPr>
                <w:b/>
              </w:rPr>
              <w:t>SIMPOSIO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APORTARIA</w:t>
            </w:r>
            <w:proofErr w:type="gramEnd"/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6D" w:rsidRDefault="00A40E6D">
      <w:r>
        <w:separator/>
      </w:r>
    </w:p>
  </w:endnote>
  <w:endnote w:type="continuationSeparator" w:id="0">
    <w:p w:rsidR="00A40E6D" w:rsidRDefault="00A4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6D" w:rsidRDefault="00A40E6D">
      <w:r>
        <w:separator/>
      </w:r>
    </w:p>
  </w:footnote>
  <w:footnote w:type="continuationSeparator" w:id="0">
    <w:p w:rsidR="00A40E6D" w:rsidRDefault="00A4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1D6C1D"/>
    <w:rsid w:val="00360F70"/>
    <w:rsid w:val="003C34C8"/>
    <w:rsid w:val="003C5A90"/>
    <w:rsid w:val="00491B2A"/>
    <w:rsid w:val="00506C95"/>
    <w:rsid w:val="00522DB2"/>
    <w:rsid w:val="00556D06"/>
    <w:rsid w:val="00622235"/>
    <w:rsid w:val="006B68BA"/>
    <w:rsid w:val="006C52F7"/>
    <w:rsid w:val="007520FD"/>
    <w:rsid w:val="007C415B"/>
    <w:rsid w:val="00820E69"/>
    <w:rsid w:val="00852954"/>
    <w:rsid w:val="008A1D9E"/>
    <w:rsid w:val="008D2BBF"/>
    <w:rsid w:val="00931073"/>
    <w:rsid w:val="00970B27"/>
    <w:rsid w:val="009E1D2E"/>
    <w:rsid w:val="009E6A9E"/>
    <w:rsid w:val="00A40E6D"/>
    <w:rsid w:val="00A70145"/>
    <w:rsid w:val="00AB5431"/>
    <w:rsid w:val="00C44715"/>
    <w:rsid w:val="00C51A81"/>
    <w:rsid w:val="00CB7DF9"/>
    <w:rsid w:val="00CC0D67"/>
    <w:rsid w:val="00CE611C"/>
    <w:rsid w:val="00CF377A"/>
    <w:rsid w:val="00CF7D87"/>
    <w:rsid w:val="00D45268"/>
    <w:rsid w:val="00DD4CE3"/>
    <w:rsid w:val="00E06725"/>
    <w:rsid w:val="00E33B12"/>
    <w:rsid w:val="00E35B24"/>
    <w:rsid w:val="00EB6C7B"/>
    <w:rsid w:val="00F214F2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2021-04-05T21:58:00Z</dcterms:created>
  <dcterms:modified xsi:type="dcterms:W3CDTF">2021-04-05T21:58:00Z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